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A9" w:rsidRPr="00BD30A9" w:rsidRDefault="00BD30A9" w:rsidP="00BD30A9">
      <w:pPr>
        <w:jc w:val="center"/>
        <w:rPr>
          <w:b/>
          <w:u w:val="single"/>
        </w:rPr>
      </w:pPr>
      <w:r w:rsidRPr="00BD30A9">
        <w:rPr>
          <w:b/>
          <w:u w:val="single"/>
        </w:rPr>
        <w:t>VENTE AUX ENCHERES PUBLIQUES DE VEHICULES</w:t>
      </w:r>
    </w:p>
    <w:p w:rsidR="00BD30A9" w:rsidRDefault="00BD30A9" w:rsidP="00AF0D05">
      <w:pPr>
        <w:jc w:val="both"/>
      </w:pPr>
    </w:p>
    <w:p w:rsidR="00AF0D05" w:rsidRPr="00BD30A9" w:rsidRDefault="00AF0D05" w:rsidP="00BD30A9">
      <w:pPr>
        <w:jc w:val="both"/>
        <w:rPr>
          <w:u w:val="single"/>
        </w:rPr>
      </w:pPr>
      <w:r>
        <w:t xml:space="preserve">La Mairie de Saint-Benoît organise par l’intermédiaire de Maitre Danielle CUVELIER, une vente volontaire aux enchères publiques, de divers véhicules. </w:t>
      </w:r>
      <w:r w:rsidRPr="00BD30A9">
        <w:rPr>
          <w:u w:val="single"/>
        </w:rPr>
        <w:t xml:space="preserve">Cette vente aura lieu le vendredi 28 avril 2023 </w:t>
      </w:r>
      <w:r w:rsidR="00F36B12" w:rsidRPr="00F36B12">
        <w:rPr>
          <w:u w:val="single"/>
        </w:rPr>
        <w:t xml:space="preserve">à </w:t>
      </w:r>
      <w:r w:rsidR="00F36B12" w:rsidRPr="00B2529E">
        <w:rPr>
          <w:u w:val="single"/>
        </w:rPr>
        <w:t>partir de 10 heur</w:t>
      </w:r>
      <w:r w:rsidR="00B2529E" w:rsidRPr="00B2529E">
        <w:rPr>
          <w:u w:val="single"/>
        </w:rPr>
        <w:t>e</w:t>
      </w:r>
      <w:r w:rsidR="00F36B12" w:rsidRPr="00B2529E">
        <w:rPr>
          <w:u w:val="single"/>
        </w:rPr>
        <w:t>s</w:t>
      </w:r>
      <w:r w:rsidRPr="00BD30A9">
        <w:rPr>
          <w:u w:val="single"/>
        </w:rPr>
        <w:t>.</w:t>
      </w:r>
    </w:p>
    <w:p w:rsidR="00184482" w:rsidRDefault="00AF0D05" w:rsidP="00AF0D05">
      <w:pPr>
        <w:jc w:val="both"/>
      </w:pPr>
      <w:r>
        <w:t>Il s’agit de m</w:t>
      </w:r>
      <w:r w:rsidR="00184482">
        <w:t>atériel</w:t>
      </w:r>
      <w:r>
        <w:t>s</w:t>
      </w:r>
      <w:r w:rsidR="00184482">
        <w:t xml:space="preserve"> </w:t>
      </w:r>
      <w:r w:rsidR="009F0359" w:rsidRPr="00B2529E">
        <w:rPr>
          <w:rStyle w:val="Accentuation"/>
          <w:i w:val="0"/>
        </w:rPr>
        <w:t>mis</w:t>
      </w:r>
      <w:r w:rsidR="009F0359" w:rsidRPr="00B2529E">
        <w:rPr>
          <w:i/>
        </w:rPr>
        <w:t xml:space="preserve"> </w:t>
      </w:r>
      <w:r w:rsidR="009F0359" w:rsidRPr="00B2529E">
        <w:t>à la</w:t>
      </w:r>
      <w:r w:rsidR="009F0359" w:rsidRPr="00B2529E">
        <w:rPr>
          <w:i/>
        </w:rPr>
        <w:t xml:space="preserve"> </w:t>
      </w:r>
      <w:r w:rsidR="009F0359" w:rsidRPr="00B2529E">
        <w:rPr>
          <w:rStyle w:val="Accentuation"/>
          <w:i w:val="0"/>
        </w:rPr>
        <w:t>réforme</w:t>
      </w:r>
      <w:r w:rsidR="00184482">
        <w:t xml:space="preserve">. </w:t>
      </w:r>
      <w:r>
        <w:t>L’acheteur devra p</w:t>
      </w:r>
      <w:r w:rsidR="00184482">
        <w:t>révoir impérativement tous les moyens de chargement nécessaires (remorque, rampes, treuil, grue, chariot élévateur, élingues etc….). Aucune aide au chargement ne sera assurée par la collectivité.</w:t>
      </w:r>
    </w:p>
    <w:p w:rsidR="00184482" w:rsidRDefault="00184482" w:rsidP="00AF0D05">
      <w:pPr>
        <w:jc w:val="both"/>
      </w:pPr>
      <w:r>
        <w:t xml:space="preserve">Les lieux de stockage de réforme n’étant pas étanches aux vols et vandalisme, la collectivité ne pourra être tenue responsable de pièces manquantes </w:t>
      </w:r>
      <w:r w:rsidR="00911C41">
        <w:t>entre</w:t>
      </w:r>
      <w:r>
        <w:t xml:space="preserve"> la date des visites et la date de retrait du matériel, laquelle doit intervenir au plus tard </w:t>
      </w:r>
      <w:r w:rsidR="009F0359" w:rsidRPr="00B2529E">
        <w:t>3 jours ouvrés</w:t>
      </w:r>
      <w:r w:rsidR="009F0359" w:rsidRPr="009F0359">
        <w:t xml:space="preserve"> </w:t>
      </w:r>
      <w:r>
        <w:t>après la fin des enchères.</w:t>
      </w:r>
    </w:p>
    <w:p w:rsidR="00184482" w:rsidRDefault="00184482" w:rsidP="00AF0D05">
      <w:pPr>
        <w:jc w:val="both"/>
      </w:pPr>
      <w:r>
        <w:t>Les véhicules étant vendus en l’état, aucune réclamation ne sera recevable dès l’adjudication prononcée.</w:t>
      </w:r>
      <w:r w:rsidR="00710E81">
        <w:t xml:space="preserve"> L’absence d’indication d’usures, de pannes, d’accidents, de réparations ou de tout autre incident dans la fiche de description du véhicule n’implique nullement qu’il soit exempt de défaut. La Ville de Saint-Benoit invite les éventuels enchérisseurs à juger par eux-mêmes, lors des visites publiques proposées, de l’état des véhicules présentés à la vente aux enchères.</w:t>
      </w:r>
    </w:p>
    <w:p w:rsidR="00911C41" w:rsidRPr="001533B3" w:rsidRDefault="00E72A1F" w:rsidP="00BB67A6">
      <w:pPr>
        <w:jc w:val="both"/>
        <w:rPr>
          <w:b/>
          <w:u w:val="single"/>
        </w:rPr>
      </w:pPr>
      <w:r>
        <w:rPr>
          <w:b/>
          <w:u w:val="single"/>
        </w:rPr>
        <w:t>Les visites auront lieu</w:t>
      </w:r>
      <w:r w:rsidR="00AF0D05" w:rsidRPr="001533B3">
        <w:rPr>
          <w:b/>
          <w:u w:val="single"/>
        </w:rPr>
        <w:t xml:space="preserve"> du</w:t>
      </w:r>
      <w:r w:rsidR="007F1519" w:rsidRPr="001533B3">
        <w:rPr>
          <w:b/>
          <w:u w:val="single"/>
        </w:rPr>
        <w:t xml:space="preserve"> </w:t>
      </w:r>
      <w:r w:rsidR="00AF0D05" w:rsidRPr="001533B3">
        <w:rPr>
          <w:b/>
          <w:u w:val="single"/>
        </w:rPr>
        <w:t>lundi 24 avril au jeudi 27 avril 2023 de 13H à 15H</w:t>
      </w:r>
      <w:r w:rsidR="00BB67A6">
        <w:rPr>
          <w:b/>
          <w:u w:val="single"/>
        </w:rPr>
        <w:t xml:space="preserve"> au Centre Technique Communal (25, rue Auguste de Villèle à  Saint-Benoît).</w:t>
      </w:r>
      <w:bookmarkStart w:id="0" w:name="_GoBack"/>
      <w:bookmarkEnd w:id="0"/>
    </w:p>
    <w:sectPr w:rsidR="00911C41" w:rsidRPr="001533B3" w:rsidSect="001A1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82"/>
    <w:rsid w:val="001533B3"/>
    <w:rsid w:val="00184482"/>
    <w:rsid w:val="001A1A3A"/>
    <w:rsid w:val="00710E81"/>
    <w:rsid w:val="007C3F84"/>
    <w:rsid w:val="007F1519"/>
    <w:rsid w:val="00911C41"/>
    <w:rsid w:val="009F0359"/>
    <w:rsid w:val="00AF0D05"/>
    <w:rsid w:val="00B2529E"/>
    <w:rsid w:val="00BB67A6"/>
    <w:rsid w:val="00BD30A9"/>
    <w:rsid w:val="00E72A1F"/>
    <w:rsid w:val="00F36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33112-5411-4E93-BEC1-8EEF1F37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F0359"/>
    <w:rPr>
      <w:i/>
      <w:iCs/>
    </w:rPr>
  </w:style>
  <w:style w:type="paragraph" w:styleId="Textedebulles">
    <w:name w:val="Balloon Text"/>
    <w:basedOn w:val="Normal"/>
    <w:link w:val="TextedebullesCar"/>
    <w:uiPriority w:val="99"/>
    <w:semiHidden/>
    <w:unhideWhenUsed/>
    <w:rsid w:val="00B252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AAD9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1215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LEONCE Bernard</dc:creator>
  <cp:lastModifiedBy>LOUTCHMIA Nathalie</cp:lastModifiedBy>
  <cp:revision>5</cp:revision>
  <cp:lastPrinted>2023-04-21T05:04:00Z</cp:lastPrinted>
  <dcterms:created xsi:type="dcterms:W3CDTF">2023-04-21T05:05:00Z</dcterms:created>
  <dcterms:modified xsi:type="dcterms:W3CDTF">2023-04-25T06:05:00Z</dcterms:modified>
</cp:coreProperties>
</file>